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87" w:rsidRDefault="003F0487" w:rsidP="003F0487">
      <w:pPr>
        <w:spacing w:after="200" w:line="276" w:lineRule="auto"/>
        <w:rPr>
          <w:rFonts w:ascii="BundesSerif Office" w:eastAsia="BundesSerif Office" w:hAnsi="BundesSerif Office" w:cs="Times New Roman"/>
          <w:b/>
        </w:rPr>
      </w:pPr>
      <w:bookmarkStart w:id="0" w:name="_GoBack"/>
      <w:bookmarkEnd w:id="0"/>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r w:rsidRPr="003F0487">
        <w:rPr>
          <w:rFonts w:ascii="BundesSerif Office" w:eastAsia="BundesSerif Office" w:hAnsi="BundesSerif Office" w:cs="Times New Roman"/>
          <w:b/>
        </w:rPr>
        <w:br/>
      </w:r>
      <w:r w:rsidRPr="003F0487">
        <w:rPr>
          <w:rFonts w:ascii="BundesSerif Office" w:eastAsia="BundesSerif Office" w:hAnsi="BundesSerif Office" w:cs="Times New Roman"/>
          <w:b/>
        </w:rPr>
        <w:br/>
        <w:t>Geschäftszeichen des Auftraggebers:</w:t>
      </w:r>
    </w:p>
    <w:p w:rsidR="003F0487" w:rsidRPr="003F0487" w:rsidRDefault="003F0487" w:rsidP="003F0487">
      <w:pPr>
        <w:spacing w:after="200" w:line="276" w:lineRule="auto"/>
        <w:rPr>
          <w:rFonts w:ascii="BundesSerif Office" w:eastAsia="BundesSerif Office" w:hAnsi="BundesSerif Office" w:cs="Times New Roman"/>
          <w:b/>
        </w:rPr>
      </w:pP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rsidR="003F0487" w:rsidRPr="003F0487" w:rsidRDefault="003F0487" w:rsidP="003F0487">
      <w:pPr>
        <w:spacing w:after="200" w:line="276" w:lineRule="auto"/>
        <w:rPr>
          <w:rFonts w:ascii="BundesSerif Office" w:eastAsia="BundesSerif Office" w:hAnsi="BundesSerif Office" w:cs="Times New Roman"/>
        </w:rPr>
      </w:pP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rsidR="00370F44" w:rsidRDefault="00370F44" w:rsidP="003F0487">
      <w:pPr>
        <w:spacing w:after="200" w:line="276" w:lineRule="auto"/>
        <w:rPr>
          <w:rFonts w:ascii="BundesSerif Office" w:eastAsia="BundesSerif Office" w:hAnsi="BundesSerif Office" w:cs="Times New Roman"/>
          <w:b/>
        </w:rPr>
      </w:pPr>
    </w:p>
    <w:p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lastRenderedPageBreak/>
        <w:t>Unterschriften</w:t>
      </w:r>
    </w:p>
    <w:p w:rsidR="00370F44" w:rsidRDefault="00370F44" w:rsidP="003F0487">
      <w:pPr>
        <w:spacing w:after="200" w:line="276" w:lineRule="auto"/>
        <w:rPr>
          <w:rFonts w:ascii="BundesSerif Office" w:eastAsia="BundesSerif Office" w:hAnsi="BundesSerif Office" w:cs="Times New Roman"/>
          <w:b/>
        </w:rPr>
      </w:pPr>
    </w:p>
    <w:p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1"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1"/>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undesSerif Office">
    <w:altName w:val="Book Antiqua"/>
    <w:charset w:val="00"/>
    <w:family w:val="roman"/>
    <w:pitch w:val="variable"/>
    <w:sig w:usb0="00000001" w:usb1="4000206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87"/>
    <w:rsid w:val="0006323D"/>
    <w:rsid w:val="00370F44"/>
    <w:rsid w:val="003F0487"/>
    <w:rsid w:val="00746C2D"/>
    <w:rsid w:val="00C24F25"/>
    <w:rsid w:val="00CC5D15"/>
    <w:rsid w:val="00DC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ls Timpe"/>
    <f:field ref="FSCFOLIO_1_1001_FieldCurrentDate" text="03.06.2022 12:35"/>
    <f:field ref="objvalidfrom" date="" text="" edit="true"/>
    <f:field ref="objvalidto" date="" text="" edit="true"/>
    <f:field ref="FSCFOLIO_1_1001_FieldReleasedVersionDate" text=""/>
    <f:field ref="FSCFOLIO_1_1001_FieldReleasedVersionNr" text=""/>
    <f:field ref="CCAPRECONFIG_15_1001_Objektname" text="ANLAGE-Eigenerklärung-VO-2022-833" edit="true"/>
    <f:field ref="DEPRECONFIG_15_1001_Objektname" text="ANLAGE-Eigenerklärung-VO-2022-833" edit="true"/>
    <f:field ref="CFGBAYERN_15_1400_FieldDocumentTitle" text="" edit="true"/>
    <f:field ref="CFGBAYERN_15_1400_FieldDocumentSubject" text="WG: EU-RUS-Sanktionen - BMWK-Rundschreiben und Muster für Eigenerklärun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G: EU-RUS-Sanktionen - BMWK-Rundschreiben und Muster für Eigenerklärun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Eigenerklärung-VO-2022-833" edit="true"/>
    <f:field ref="objsubject" text="" edit="true"/>
    <f:field ref="objcreatedby" text="Gastel, Barbara, GDA"/>
    <f:field ref="objcreatedat" date="2022-04-19T14:08:44" text="19.04.2022 14:08:44"/>
    <f:field ref="objchangedby" text="Gastel, Barbara, GDA"/>
    <f:field ref="objmodifiedat" date="2022-04-19T14:27:17" text="19.04.2022 14:27:1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80327"/>
    <f:field ref="CFGBAYERN_15_1400_Hauptadresse_Ort" text="München"/>
    <f:field ref="CFGBAYERN_15_1400_Hauptadresse_Gemeinde" text=""/>
    <f:field ref="CFGBAYERN_15_1400_Hauptadresse_Bundesland" text=""/>
    <f:field ref="CFGBAYERN_15_1400_Hauptadresse_Land" text=""/>
    <f:field ref="CFGBAYERN_15_1400_EMailAdresse" text="poststelle@stmwk.bayern.de"/>
    <f:field ref="CFGBAYERN_15_1400_Fax" text="+49 (089) 2186-2800"/>
    <f:field ref="CFGBAYERN_15_1400_Telefon" text="+49 (089) 2186-0"/>
    <f:field ref="CFGBAYERN_15_1400_Mobiltelefon" text=""/>
    <f:field ref="CFGBAYERN_15_1400_Organisation_Name_vollstaendig" text="Bayerisches Staatsministerium für Wissenschaft und Kunst"/>
    <f:field ref="CFGBAYERN_15_1400_Organisation_Kurzname" text="bp_StMWK_München"/>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Bayerisches Staatsministerium für Wissenschaft und Kunst&#10;80327 Münch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Seliger, Hubert (GDA)</cp:lastModifiedBy>
  <cp:revision>2</cp:revision>
  <dcterms:created xsi:type="dcterms:W3CDTF">2025-01-02T08:26:00Z</dcterms:created>
  <dcterms:modified xsi:type="dcterms:W3CDTF">2025-01-02T08:26:00Z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WG: EU-RUS-Sanktionen - BMWK-Rundschreiben und Muster für Eigenerklärung</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14.04.2022</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Gastel Barbara</vt:lpwstr>
  </property>
  <property fmtid="{D5CDD505-2E9C-101B-9397-08002B2CF9AE}" pid="17" name="FSC#CFGBAYERN@15.1400:OwnerFunction">
    <vt:lpwstr>Registratur</vt:lpwstr>
  </property>
  <property fmtid="{D5CDD505-2E9C-101B-9397-08002B2CF9AE}" pid="18" name="FSC#CFGBAYERN@15.1400:OwnerGender">
    <vt:lpwstr>Weiblich</vt:lpwstr>
  </property>
  <property fmtid="{D5CDD505-2E9C-101B-9397-08002B2CF9AE}" pid="19" name="FSC#CFGBAYERN@15.1400:OwnerJobTitle">
    <vt:lpwstr>AIin</vt:lpwstr>
  </property>
  <property fmtid="{D5CDD505-2E9C-101B-9397-08002B2CF9AE}" pid="20" name="FSC#CFGBAYERN@15.1400:OwnerSurName">
    <vt:lpwstr>Gastel</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Barbara</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poststelle@gda.bayern.de</vt:lpwstr>
  </property>
  <property fmtid="{D5CDD505-2E9C-101B-9397-08002B2CF9AE}" pid="31" name="FSC#CFGBAYERN@15.1400:Recipients">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+49 89 28638-2615</vt:lpwstr>
  </property>
  <property fmtid="{D5CDD505-2E9C-101B-9397-08002B2CF9AE}" pid="35" name="FSC#CFGBAYERN@15.1400:ForeignNr">
    <vt:lpwstr/>
  </property>
  <property fmtid="{D5CDD505-2E9C-101B-9397-08002B2CF9AE}" pid="36" name="FSC#CFGBAYERN@15.1400:DocumentName">
    <vt:lpwstr>9030-4/41/2</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GDA-Registratur (GDA, Registratur)</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(089) 28638-2493</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erredIncomingFileReference">
    <vt:lpwstr/>
  </property>
  <property fmtid="{D5CDD505-2E9C-101B-9397-08002B2CF9AE}" pid="81" name="FSC#CFGBAYERN@15.1400:SettlementLetterDate">
    <vt:lpwstr/>
  </property>
  <property fmtid="{D5CDD505-2E9C-101B-9397-08002B2CF9AE}" pid="82" name="FSC#CFGBAYERN@15.1400:URLOwnerGroup">
    <vt:lpwstr/>
  </property>
  <property fmtid="{D5CDD505-2E9C-101B-9397-08002B2CF9AE}" pid="83" name="FSC#CFGBAYERN@15.1400:TransportConnectionOwnerGroup">
    <vt:lpwstr/>
  </property>
  <property fmtid="{D5CDD505-2E9C-101B-9397-08002B2CF9AE}" pid="84" name="FSC#CFGBAYERN@15.1400:OwnerRoomNumber">
    <vt:lpwstr/>
  </property>
  <property fmtid="{D5CDD505-2E9C-101B-9397-08002B2CF9AE}" pid="85" name="FSC#CFGBAYERNEX@15.1800:ProcedureFileReference">
    <vt:lpwstr>9030-4/41</vt:lpwstr>
  </property>
  <property fmtid="{D5CDD505-2E9C-101B-9397-08002B2CF9AE}" pid="86" name="FSC#CFGBAYERNEX@15.1800:OwnerSalutationFromGender">
    <vt:lpwstr>Frau</vt:lpwstr>
  </property>
  <property fmtid="{D5CDD505-2E9C-101B-9397-08002B2CF9AE}" pid="87" name="FSC#CFGBAYERNEX@15.1800:SignFinalVersionBy">
    <vt:lpwstr/>
  </property>
  <property fmtid="{D5CDD505-2E9C-101B-9397-08002B2CF9AE}" pid="88" name="FSC#CFGBAYERN@15.1400:RefIerredncomingForeignNr">
    <vt:lpwstr/>
  </property>
  <property fmtid="{D5CDD505-2E9C-101B-9397-08002B2CF9AE}" pid="89" name="FSC#CFGBAYERN@15.1400:SubjectAreaShortTerm">
    <vt:lpwstr>Gesetze, Verordnungen, Rahmenverträge</vt:lpwstr>
  </property>
  <property fmtid="{D5CDD505-2E9C-101B-9397-08002B2CF9AE}" pid="90" name="FSC#CFGBAYERN@15.1400:ProcedureBarCode">
    <vt:lpwstr>*COO.4006.104.8.177316*</vt:lpwstr>
  </property>
  <property fmtid="{D5CDD505-2E9C-101B-9397-08002B2CF9AE}" pid="91" name="FSC#CFGBAYERN@15.1400:ProcedureCreatedOnAt">
    <vt:lpwstr>14.04.2022 08:36:16</vt:lpwstr>
  </property>
  <property fmtid="{D5CDD505-2E9C-101B-9397-08002B2CF9AE}" pid="92" name="FSC#CFGBAYERN@15.1400:CurrentDateTime">
    <vt:lpwstr>03.06.2022 12:35:34</vt:lpwstr>
  </property>
  <property fmtid="{D5CDD505-2E9C-101B-9397-08002B2CF9AE}" pid="93" name="FSC#CFGBAYERN@15.1400:RelatedReferencesSettlement">
    <vt:lpwstr/>
  </property>
  <property fmtid="{D5CDD505-2E9C-101B-9397-08002B2CF9AE}" pid="94" name="FSC#CFGBAYERN@15.1400:AssociatedProcedureTitle">
    <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
  </property>
  <property fmtid="{D5CDD505-2E9C-101B-9397-08002B2CF9AE}" pid="98" name="FSC#CFGBAYERN@15.1400:RespoeShortName">
    <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Vergabe von Dienstleistungen - allgemein</vt:lpwstr>
  </property>
  <property fmtid="{D5CDD505-2E9C-101B-9397-08002B2CF9AE}" pid="123" name="FSC#COOELAK@1.1001:FileReference">
    <vt:lpwstr>9030-4</vt:lpwstr>
  </property>
  <property fmtid="{D5CDD505-2E9C-101B-9397-08002B2CF9AE}" pid="124" name="FSC#COOELAK@1.1001:FileRefYear">
    <vt:lpwstr>2010</vt:lpwstr>
  </property>
  <property fmtid="{D5CDD505-2E9C-101B-9397-08002B2CF9AE}" pid="125" name="FSC#COOELAK@1.1001:FileRefOrdinal">
    <vt:lpwstr>4</vt:lpwstr>
  </property>
  <property fmtid="{D5CDD505-2E9C-101B-9397-08002B2CF9AE}" pid="126" name="FSC#COOELAK@1.1001:FileRefOU">
    <vt:lpwstr>GDA-Registratur</vt:lpwstr>
  </property>
  <property fmtid="{D5CDD505-2E9C-101B-9397-08002B2CF9AE}" pid="127" name="FSC#COOELAK@1.1001:Organization">
    <vt:lpwstr/>
  </property>
  <property fmtid="{D5CDD505-2E9C-101B-9397-08002B2CF9AE}" pid="128" name="FSC#COOELAK@1.1001:Owner">
    <vt:lpwstr>Frau Monot</vt:lpwstr>
  </property>
  <property fmtid="{D5CDD505-2E9C-101B-9397-08002B2CF9AE}" pid="129" name="FSC#COOELAK@1.1001:OwnerExtension">
    <vt:lpwstr/>
  </property>
  <property fmtid="{D5CDD505-2E9C-101B-9397-08002B2CF9AE}" pid="130" name="FSC#COOELAK@1.1001:OwnerFaxExtension">
    <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GDA-A1 (Allgemeine Verwaltung)</vt:lpwstr>
  </property>
  <property fmtid="{D5CDD505-2E9C-101B-9397-08002B2CF9AE}" pid="136" name="FSC#COOELAK@1.1001:CreatedAt">
    <vt:lpwstr>19.04.2022</vt:lpwstr>
  </property>
  <property fmtid="{D5CDD505-2E9C-101B-9397-08002B2CF9AE}" pid="137" name="FSC#COOELAK@1.1001:OU">
    <vt:lpwstr>GDA-A1 (Allgemeine Verwaltung)</vt:lpwstr>
  </property>
  <property fmtid="{D5CDD505-2E9C-101B-9397-08002B2CF9AE}" pid="138" name="FSC#COOELAK@1.1001:Priority">
    <vt:lpwstr/>
  </property>
  <property fmtid="{D5CDD505-2E9C-101B-9397-08002B2CF9AE}" pid="139" name="FSC#COOELAK@1.1001:ObjBarCode">
    <vt:lpwstr>*COO.4006.104.7.112683*</vt:lpwstr>
  </property>
  <property fmtid="{D5CDD505-2E9C-101B-9397-08002B2CF9AE}" pid="140" name="FSC#COOELAK@1.1001:RefBarCode">
    <vt:lpwstr>*COO.4006.104.8.177351*</vt:lpwstr>
  </property>
  <property fmtid="{D5CDD505-2E9C-101B-9397-08002B2CF9AE}" pid="141" name="FSC#COOELAK@1.1001:FileRefBarCode">
    <vt:lpwstr>*9030-4*</vt:lpwstr>
  </property>
  <property fmtid="{D5CDD505-2E9C-101B-9397-08002B2CF9AE}" pid="142" name="FSC#COOELAK@1.1001:ExternalRef">
    <vt:lpwstr/>
  </property>
  <property fmtid="{D5CDD505-2E9C-101B-9397-08002B2CF9AE}" pid="143" name="FSC#COOELAK@1.1001:IncomingNumber">
    <vt:lpwstr>2</vt:lpwstr>
  </property>
  <property fmtid="{D5CDD505-2E9C-101B-9397-08002B2CF9AE}" pid="144" name="FSC#COOELAK@1.1001:IncomingSubject">
    <vt:lpwstr>WG: EU-RUS-Sanktionen - BMWK-Rundschreiben und Muster für Eigenerklärung</vt:lpwstr>
  </property>
  <property fmtid="{D5CDD505-2E9C-101B-9397-08002B2CF9AE}" pid="145" name="FSC#COOELAK@1.1001:ProcessResponsible">
    <vt:lpwstr>Gastel, Barbara, GDA</vt:lpwstr>
  </property>
  <property fmtid="{D5CDD505-2E9C-101B-9397-08002B2CF9AE}" pid="146" name="FSC#COOELAK@1.1001:ProcessResponsiblePhone">
    <vt:lpwstr>(089) 28638-2493</vt:lpwstr>
  </property>
  <property fmtid="{D5CDD505-2E9C-101B-9397-08002B2CF9AE}" pid="147" name="FSC#COOELAK@1.1001:ProcessResponsibleMail">
    <vt:lpwstr>poststelle@gda.bayern.de</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9030</vt:lpwstr>
  </property>
  <property fmtid="{D5CDD505-2E9C-101B-9397-08002B2CF9AE}" pid="155" name="FSC#COOELAK@1.1001:CurrentUserRolePos">
    <vt:lpwstr>Sachbearbeitung</vt:lpwstr>
  </property>
  <property fmtid="{D5CDD505-2E9C-101B-9397-08002B2CF9AE}" pid="156" name="FSC#COOELAK@1.1001:CurrentUserEmail">
    <vt:lpwstr>nils.timpe@gda.bayern.de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Barbara Gastel</vt:lpwstr>
  </property>
  <property fmtid="{D5CDD505-2E9C-101B-9397-08002B2CF9AE}" pid="164" name="FSC#ATSTATECFG@1.1001:AgentPhone">
    <vt:lpwstr>(089) 28638-2493</vt:lpwstr>
  </property>
  <property fmtid="{D5CDD505-2E9C-101B-9397-08002B2CF9AE}" pid="165" name="FSC#ATSTATECFG@1.1001:DepartmentFax">
    <vt:lpwstr/>
  </property>
  <property fmtid="{D5CDD505-2E9C-101B-9397-08002B2CF9AE}" pid="166" name="FSC#ATSTATECFG@1.1001:DepartmentEmail">
    <vt:lpwstr/>
  </property>
  <property fmtid="{D5CDD505-2E9C-101B-9397-08002B2CF9AE}" pid="167" name="FSC#ATSTATECFG@1.1001:SubfileDate">
    <vt:lpwstr>19.04.2022</vt:lpwstr>
  </property>
  <property fmtid="{D5CDD505-2E9C-101B-9397-08002B2CF9AE}" pid="168" name="FSC#ATSTATECFG@1.1001:SubfileSubject">
    <vt:lpwstr>WG: EU-RUS-Sanktionen - BMWK-Rundschreiben und Muster für Eigenerklärung</vt:lpwstr>
  </property>
  <property fmtid="{D5CDD505-2E9C-101B-9397-08002B2CF9AE}" pid="169" name="FSC#ATSTATECFG@1.1001:DepartmentZipCode">
    <vt:lpwstr/>
  </property>
  <property fmtid="{D5CDD505-2E9C-101B-9397-08002B2CF9AE}" pid="170" name="FSC#ATSTATECFG@1.1001:DepartmentCountry">
    <vt:lpwstr/>
  </property>
  <property fmtid="{D5CDD505-2E9C-101B-9397-08002B2CF9AE}" pid="171" name="FSC#ATSTATECFG@1.1001:DepartmentCity">
    <vt:lpwstr/>
  </property>
  <property fmtid="{D5CDD505-2E9C-101B-9397-08002B2CF9AE}" pid="172" name="FSC#ATSTATECFG@1.1001:DepartmentStreet">
    <vt:lpwstr/>
  </property>
  <property fmtid="{D5CDD505-2E9C-101B-9397-08002B2CF9AE}" pid="173" name="FSC#CCAPRECONFIGG@15.1001:DepartmentON">
    <vt:lpwstr/>
  </property>
  <property fmtid="{D5CDD505-2E9C-101B-9397-08002B2CF9AE}" pid="174" name="FSC#CCAPRECONFIGG@15.1001:DepartmentWebsite">
    <vt:lpwstr/>
  </property>
  <property fmtid="{D5CDD505-2E9C-101B-9397-08002B2CF9AE}" pid="175" name="FSC#ATSTATECFG@1.1001:DepartmentDVR">
    <vt:lpwstr/>
  </property>
  <property fmtid="{D5CDD505-2E9C-101B-9397-08002B2CF9AE}" pid="176" name="FSC#ATSTATECFG@1.1001:DepartmentUID">
    <vt:lpwstr/>
  </property>
  <property fmtid="{D5CDD505-2E9C-101B-9397-08002B2CF9AE}" pid="177" name="FSC#ATSTATECFG@1.1001:SubfileReference">
    <vt:lpwstr>9030-4/41/2</vt:lpwstr>
  </property>
  <property fmtid="{D5CDD505-2E9C-101B-9397-08002B2CF9AE}" pid="178" name="FSC#ATSTATECFG@1.1001:Clause">
    <vt:lpwstr/>
  </property>
  <property fmtid="{D5CDD505-2E9C-101B-9397-08002B2CF9AE}" pid="179" name="FSC#ATSTATECFG@1.1001:ApprovedSignature">
    <vt:lpwstr/>
  </property>
  <property fmtid="{D5CDD505-2E9C-101B-9397-08002B2CF9AE}" pid="180" name="FSC#ATSTATECFG@1.1001:BankAccount">
    <vt:lpwstr/>
  </property>
  <property fmtid="{D5CDD505-2E9C-101B-9397-08002B2CF9AE}" pid="181" name="FSC#ATSTATECFG@1.1001:BankAccountOwner">
    <vt:lpwstr/>
  </property>
  <property fmtid="{D5CDD505-2E9C-101B-9397-08002B2CF9AE}" pid="182" name="FSC#ATSTATECFG@1.1001:BankInstitute">
    <vt:lpwstr/>
  </property>
  <property fmtid="{D5CDD505-2E9C-101B-9397-08002B2CF9AE}" pid="183" name="FSC#ATSTATECFG@1.1001:BankAccountID">
    <vt:lpwstr/>
  </property>
  <property fmtid="{D5CDD505-2E9C-101B-9397-08002B2CF9AE}" pid="184" name="FSC#ATSTATECFG@1.1001:BankAccountIBAN">
    <vt:lpwstr/>
  </property>
  <property fmtid="{D5CDD505-2E9C-101B-9397-08002B2CF9AE}" pid="185" name="FSC#ATSTATECFG@1.1001:BankAccountBIC">
    <vt:lpwstr/>
  </property>
  <property fmtid="{D5CDD505-2E9C-101B-9397-08002B2CF9AE}" pid="186" name="FSC#ATSTATECFG@1.1001:BankName">
    <vt:lpwstr/>
  </property>
  <property fmtid="{D5CDD505-2E9C-101B-9397-08002B2CF9AE}" pid="187" name="FSC#COOELAK@1.1001:ObjectAddressees">
    <vt:lpwstr>Bayerisches Staatsministerium für Wissenschaft und Kunst, 80327 München</vt:lpwstr>
  </property>
  <property fmtid="{D5CDD505-2E9C-101B-9397-08002B2CF9AE}" pid="188" name="FSC#COOELAK@1.1001:replyreference">
    <vt:lpwstr/>
  </property>
  <property fmtid="{D5CDD505-2E9C-101B-9397-08002B2CF9AE}" pid="189" name="FSC#COOELAK@1.1001:OfficeHours">
    <vt:lpwstr/>
  </property>
  <property fmtid="{D5CDD505-2E9C-101B-9397-08002B2CF9AE}" pid="190" name="FSC#COOELAK@1.1001:FileRefOULong">
    <vt:lpwstr>Registratur DMS</vt:lpwstr>
  </property>
  <property fmtid="{D5CDD505-2E9C-101B-9397-08002B2CF9AE}" pid="191" name="FSC#FSCGOVDE@1.1001:FileRefOUEmail">
    <vt:lpwstr/>
  </property>
  <property fmtid="{D5CDD505-2E9C-101B-9397-08002B2CF9AE}" pid="192" name="FSC#FSCGOVDE@1.1001:ProcedureReference">
    <vt:lpwstr>9030-4/41</vt:lpwstr>
  </property>
  <property fmtid="{D5CDD505-2E9C-101B-9397-08002B2CF9AE}" pid="193" name="FSC#FSCGOVDE@1.1001:FileSubject">
    <vt:lpwstr>Vergabe von Dienstleistungen - allgemein</vt:lpwstr>
  </property>
  <property fmtid="{D5CDD505-2E9C-101B-9397-08002B2CF9AE}" pid="194" name="FSC#FSCGOVDE@1.1001:ProcedureSubject">
    <vt:lpwstr>RUS-Sanktionen - Rundschreiben zur Anwendung von dringlichen Vergaben im Zusammenhang mit dem russischen Angriffskrieg gegen die Ukraine</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*9030-4/41*</vt:lpwstr>
  </property>
  <property fmtid="{D5CDD505-2E9C-101B-9397-08002B2CF9AE}" pid="198" name="FSC#FSCGOVDE@1.1001:FileAddSubj">
    <vt:lpwstr/>
  </property>
  <property fmtid="{D5CDD505-2E9C-101B-9397-08002B2CF9AE}" pid="199" name="FSC#FSCGOVDE@1.1001:DocumentSubj">
    <vt:lpwstr>EILT SEHR! RUS-Sanktionen; Rundschreiben zur Anwendung von dringlichen Vergaben im Zusammenhang mit dem russischen Angriffskrieg gegen die Ukraine</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
  </property>
  <property fmtid="{D5CDD505-2E9C-101B-9397-08002B2CF9AE}" pid="203" name="FSC#DEPRECONFIG@15.1001:AuthorTitle">
    <vt:lpwstr/>
  </property>
  <property fmtid="{D5CDD505-2E9C-101B-9397-08002B2CF9AE}" pid="204" name="FSC#DEPRECONFIG@15.1001:AuthorSalution">
    <vt:lpwstr/>
  </property>
  <property fmtid="{D5CDD505-2E9C-101B-9397-08002B2CF9AE}" pid="205" name="FSC#DEPRECONFIG@15.1001:AuthorName">
    <vt:lpwstr>Barbara Gastel</vt:lpwstr>
  </property>
  <property fmtid="{D5CDD505-2E9C-101B-9397-08002B2CF9AE}" pid="206" name="FSC#DEPRECONFIG@15.1001:AuthorMail">
    <vt:lpwstr>poststelle@gda.bayern.de</vt:lpwstr>
  </property>
  <property fmtid="{D5CDD505-2E9C-101B-9397-08002B2CF9AE}" pid="207" name="FSC#DEPRECONFIG@15.1001:AuthorTelephone">
    <vt:lpwstr/>
  </property>
  <property fmtid="{D5CDD505-2E9C-101B-9397-08002B2CF9AE}" pid="208" name="FSC#DEPRECONFIG@15.1001:AuthorFax">
    <vt:lpwstr/>
  </property>
  <property fmtid="{D5CDD505-2E9C-101B-9397-08002B2CF9AE}" pid="209" name="FSC#DEPRECONFIG@15.1001:AuthorOE">
    <vt:lpwstr>GDA-A1 (Allgemeine Verwaltung)</vt:lpwstr>
  </property>
  <property fmtid="{D5CDD505-2E9C-101B-9397-08002B2CF9AE}" pid="210" name="FSC#COOSYSTEM@1.1:Container">
    <vt:lpwstr>COO.4006.104.7.112683</vt:lpwstr>
  </property>
  <property fmtid="{D5CDD505-2E9C-101B-9397-08002B2CF9AE}" pid="211" name="FSC#FSCFOLIO@1.1001:docpropproject">
    <vt:lpwstr/>
  </property>
</Properties>
</file>